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DC" w:rsidRDefault="002A2EB4" w:rsidP="002A2EB4">
      <w:pPr>
        <w:jc w:val="center"/>
        <w:rPr>
          <w:sz w:val="72"/>
          <w:szCs w:val="72"/>
          <w:lang w:val="ro-RO"/>
        </w:rPr>
      </w:pPr>
      <w:r w:rsidRPr="002A2EB4">
        <w:rPr>
          <w:sz w:val="72"/>
          <w:szCs w:val="72"/>
          <w:lang w:val="ro-RO"/>
        </w:rPr>
        <w:t>ANUNȚ</w:t>
      </w:r>
    </w:p>
    <w:p w:rsidR="00484F23" w:rsidRPr="002A2EB4" w:rsidRDefault="00484F23" w:rsidP="002A2EB4">
      <w:pPr>
        <w:jc w:val="center"/>
        <w:rPr>
          <w:sz w:val="72"/>
          <w:szCs w:val="72"/>
          <w:lang w:val="ro-RO"/>
        </w:rPr>
      </w:pPr>
    </w:p>
    <w:p w:rsidR="001B6C3D" w:rsidRDefault="001B6C3D" w:rsidP="001B6C3D">
      <w:pPr>
        <w:autoSpaceDE w:val="0"/>
        <w:autoSpaceDN w:val="0"/>
        <w:adjustRightInd w:val="0"/>
        <w:ind w:firstLine="705"/>
        <w:jc w:val="both"/>
        <w:rPr>
          <w:rFonts w:eastAsiaTheme="minorHAnsi"/>
          <w:sz w:val="36"/>
          <w:szCs w:val="36"/>
          <w:lang/>
        </w:rPr>
      </w:pPr>
      <w:proofErr w:type="spellStart"/>
      <w:r>
        <w:rPr>
          <w:rFonts w:eastAsiaTheme="minorHAnsi"/>
          <w:sz w:val="36"/>
          <w:szCs w:val="36"/>
          <w:lang/>
        </w:rPr>
        <w:t>Liceul</w:t>
      </w:r>
      <w:proofErr w:type="spellEnd"/>
      <w:r>
        <w:rPr>
          <w:rFonts w:eastAsiaTheme="minorHAnsi"/>
          <w:sz w:val="36"/>
          <w:szCs w:val="36"/>
          <w:lang/>
        </w:rPr>
        <w:t xml:space="preserve"> </w:t>
      </w:r>
      <w:proofErr w:type="spellStart"/>
      <w:r>
        <w:rPr>
          <w:rFonts w:eastAsiaTheme="minorHAnsi"/>
          <w:sz w:val="36"/>
          <w:szCs w:val="36"/>
          <w:lang/>
        </w:rPr>
        <w:t>Tehnologic</w:t>
      </w:r>
      <w:proofErr w:type="spellEnd"/>
      <w:r>
        <w:rPr>
          <w:rFonts w:eastAsiaTheme="minorHAnsi"/>
          <w:sz w:val="36"/>
          <w:szCs w:val="36"/>
          <w:lang/>
        </w:rPr>
        <w:t xml:space="preserve"> </w:t>
      </w:r>
      <w:proofErr w:type="spellStart"/>
      <w:r>
        <w:rPr>
          <w:rFonts w:eastAsiaTheme="minorHAnsi"/>
          <w:sz w:val="36"/>
          <w:szCs w:val="36"/>
          <w:lang/>
        </w:rPr>
        <w:t>Dr.F.Ulmeanu</w:t>
      </w:r>
      <w:proofErr w:type="spellEnd"/>
      <w:r>
        <w:rPr>
          <w:rFonts w:eastAsiaTheme="minorHAnsi"/>
          <w:sz w:val="36"/>
          <w:szCs w:val="36"/>
          <w:lang/>
        </w:rPr>
        <w:t xml:space="preserve"> </w:t>
      </w:r>
      <w:proofErr w:type="spellStart"/>
      <w:r>
        <w:rPr>
          <w:rFonts w:eastAsiaTheme="minorHAnsi"/>
          <w:sz w:val="36"/>
          <w:szCs w:val="36"/>
          <w:lang/>
        </w:rPr>
        <w:t>Ulmeni</w:t>
      </w:r>
      <w:proofErr w:type="spellEnd"/>
      <w:r>
        <w:rPr>
          <w:rFonts w:eastAsiaTheme="minorHAnsi"/>
          <w:sz w:val="36"/>
          <w:szCs w:val="36"/>
          <w:lang/>
        </w:rPr>
        <w:t xml:space="preserve"> , </w:t>
      </w:r>
      <w:proofErr w:type="spellStart"/>
      <w:r>
        <w:rPr>
          <w:rFonts w:eastAsiaTheme="minorHAnsi"/>
          <w:sz w:val="36"/>
          <w:szCs w:val="36"/>
          <w:lang/>
        </w:rPr>
        <w:t>organizează</w:t>
      </w:r>
      <w:proofErr w:type="spellEnd"/>
      <w:r>
        <w:rPr>
          <w:rFonts w:eastAsiaTheme="minorHAnsi"/>
          <w:sz w:val="36"/>
          <w:szCs w:val="36"/>
          <w:lang/>
        </w:rPr>
        <w:t xml:space="preserve"> </w:t>
      </w:r>
      <w:proofErr w:type="spellStart"/>
      <w:r>
        <w:rPr>
          <w:rFonts w:eastAsiaTheme="minorHAnsi"/>
          <w:sz w:val="36"/>
          <w:szCs w:val="36"/>
          <w:lang/>
        </w:rPr>
        <w:t>examen</w:t>
      </w:r>
      <w:proofErr w:type="spellEnd"/>
      <w:r>
        <w:rPr>
          <w:rFonts w:eastAsiaTheme="minorHAnsi"/>
          <w:sz w:val="36"/>
          <w:szCs w:val="36"/>
          <w:lang/>
        </w:rPr>
        <w:t xml:space="preserve"> de </w:t>
      </w:r>
      <w:proofErr w:type="spellStart"/>
      <w:r>
        <w:rPr>
          <w:rFonts w:eastAsiaTheme="minorHAnsi"/>
          <w:sz w:val="36"/>
          <w:szCs w:val="36"/>
          <w:lang/>
        </w:rPr>
        <w:t>promovare</w:t>
      </w:r>
      <w:proofErr w:type="spellEnd"/>
      <w:r>
        <w:rPr>
          <w:rFonts w:eastAsiaTheme="minorHAnsi"/>
          <w:sz w:val="36"/>
          <w:szCs w:val="36"/>
          <w:lang/>
        </w:rPr>
        <w:t xml:space="preserve"> a </w:t>
      </w:r>
      <w:proofErr w:type="spellStart"/>
      <w:r>
        <w:rPr>
          <w:rFonts w:eastAsiaTheme="minorHAnsi"/>
          <w:sz w:val="36"/>
          <w:szCs w:val="36"/>
          <w:lang/>
        </w:rPr>
        <w:t>personalului</w:t>
      </w:r>
      <w:proofErr w:type="spellEnd"/>
      <w:r>
        <w:rPr>
          <w:rFonts w:eastAsiaTheme="minorHAnsi"/>
          <w:sz w:val="36"/>
          <w:szCs w:val="36"/>
          <w:lang/>
        </w:rPr>
        <w:t xml:space="preserve"> contract</w:t>
      </w:r>
      <w:r w:rsidR="00EB4E31">
        <w:rPr>
          <w:rFonts w:eastAsiaTheme="minorHAnsi"/>
          <w:sz w:val="36"/>
          <w:szCs w:val="36"/>
          <w:lang/>
        </w:rPr>
        <w:t xml:space="preserve">ual </w:t>
      </w:r>
      <w:proofErr w:type="spellStart"/>
      <w:r w:rsidR="00EB4E31">
        <w:rPr>
          <w:rFonts w:eastAsiaTheme="minorHAnsi"/>
          <w:sz w:val="36"/>
          <w:szCs w:val="36"/>
          <w:lang/>
        </w:rPr>
        <w:t>pentru</w:t>
      </w:r>
      <w:proofErr w:type="spellEnd"/>
      <w:r w:rsidR="00EB4E31">
        <w:rPr>
          <w:rFonts w:eastAsiaTheme="minorHAnsi"/>
          <w:sz w:val="36"/>
          <w:szCs w:val="36"/>
          <w:lang/>
        </w:rPr>
        <w:t xml:space="preserve"> </w:t>
      </w:r>
      <w:r w:rsidR="00EB4E31">
        <w:rPr>
          <w:rFonts w:eastAsiaTheme="minorHAnsi"/>
          <w:sz w:val="36"/>
          <w:szCs w:val="36"/>
          <w:lang w:val="ro-RO"/>
        </w:rPr>
        <w:t xml:space="preserve"> Secretar I și Bibliotecar I</w:t>
      </w:r>
      <w:r>
        <w:rPr>
          <w:rFonts w:eastAsiaTheme="minorHAnsi"/>
          <w:sz w:val="36"/>
          <w:szCs w:val="36"/>
          <w:lang/>
        </w:rPr>
        <w:t>.</w:t>
      </w:r>
    </w:p>
    <w:p w:rsidR="001B6C3D" w:rsidRPr="00FC539C" w:rsidRDefault="001B6C3D" w:rsidP="001B6C3D">
      <w:pPr>
        <w:autoSpaceDE w:val="0"/>
        <w:autoSpaceDN w:val="0"/>
        <w:adjustRightInd w:val="0"/>
        <w:ind w:left="705"/>
        <w:rPr>
          <w:rFonts w:eastAsiaTheme="minorHAnsi"/>
          <w:sz w:val="28"/>
          <w:szCs w:val="28"/>
          <w:lang/>
        </w:rPr>
      </w:pPr>
      <w:proofErr w:type="spellStart"/>
      <w:r w:rsidRPr="00FC539C">
        <w:rPr>
          <w:rFonts w:eastAsiaTheme="minorHAnsi"/>
          <w:sz w:val="28"/>
          <w:szCs w:val="28"/>
          <w:lang/>
        </w:rPr>
        <w:t>Examen</w:t>
      </w:r>
      <w:r w:rsidR="00EB4E31" w:rsidRPr="00FC539C">
        <w:rPr>
          <w:rFonts w:eastAsiaTheme="minorHAnsi"/>
          <w:sz w:val="28"/>
          <w:szCs w:val="28"/>
          <w:lang/>
        </w:rPr>
        <w:t>ul</w:t>
      </w:r>
      <w:proofErr w:type="spellEnd"/>
      <w:r w:rsidR="00EB4E31" w:rsidRPr="00FC539C">
        <w:rPr>
          <w:rFonts w:eastAsiaTheme="minorHAnsi"/>
          <w:sz w:val="28"/>
          <w:szCs w:val="28"/>
          <w:lang/>
        </w:rPr>
        <w:t xml:space="preserve"> se </w:t>
      </w:r>
      <w:proofErr w:type="spellStart"/>
      <w:r w:rsidR="00EB4E31" w:rsidRPr="00FC539C">
        <w:rPr>
          <w:rFonts w:eastAsiaTheme="minorHAnsi"/>
          <w:sz w:val="28"/>
          <w:szCs w:val="28"/>
          <w:lang/>
        </w:rPr>
        <w:t>va</w:t>
      </w:r>
      <w:proofErr w:type="spellEnd"/>
      <w:r w:rsidR="00EB4E31" w:rsidRPr="00FC539C">
        <w:rPr>
          <w:rFonts w:eastAsiaTheme="minorHAnsi"/>
          <w:sz w:val="28"/>
          <w:szCs w:val="28"/>
          <w:lang/>
        </w:rPr>
        <w:t xml:space="preserve"> </w:t>
      </w:r>
      <w:proofErr w:type="spellStart"/>
      <w:r w:rsidR="00EB4E31" w:rsidRPr="00FC539C">
        <w:rPr>
          <w:rFonts w:eastAsiaTheme="minorHAnsi"/>
          <w:sz w:val="28"/>
          <w:szCs w:val="28"/>
          <w:lang/>
        </w:rPr>
        <w:t>desfășura</w:t>
      </w:r>
      <w:proofErr w:type="spellEnd"/>
      <w:r w:rsidR="00EB4E31">
        <w:rPr>
          <w:rFonts w:eastAsiaTheme="minorHAnsi"/>
          <w:sz w:val="36"/>
          <w:szCs w:val="36"/>
          <w:lang/>
        </w:rPr>
        <w:t xml:space="preserve"> </w:t>
      </w:r>
      <w:proofErr w:type="spellStart"/>
      <w:r w:rsidR="00EB4E31">
        <w:rPr>
          <w:rFonts w:eastAsiaTheme="minorHAnsi"/>
          <w:sz w:val="36"/>
          <w:szCs w:val="36"/>
          <w:lang/>
        </w:rPr>
        <w:t>în</w:t>
      </w:r>
      <w:proofErr w:type="spellEnd"/>
      <w:r w:rsidR="00EB4E31">
        <w:rPr>
          <w:rFonts w:eastAsiaTheme="minorHAnsi"/>
          <w:sz w:val="36"/>
          <w:szCs w:val="36"/>
          <w:lang/>
        </w:rPr>
        <w:t xml:space="preserve"> data de 2</w:t>
      </w:r>
      <w:r w:rsidR="00EB4E31">
        <w:rPr>
          <w:rFonts w:eastAsiaTheme="minorHAnsi"/>
          <w:sz w:val="36"/>
          <w:szCs w:val="36"/>
          <w:lang w:val="ro-RO"/>
        </w:rPr>
        <w:t>7</w:t>
      </w:r>
      <w:r w:rsidR="003A3450">
        <w:rPr>
          <w:rFonts w:eastAsiaTheme="minorHAnsi"/>
          <w:sz w:val="36"/>
          <w:szCs w:val="36"/>
        </w:rPr>
        <w:t>.</w:t>
      </w:r>
      <w:r w:rsidR="00EB4E31">
        <w:rPr>
          <w:rFonts w:eastAsiaTheme="minorHAnsi"/>
          <w:sz w:val="36"/>
          <w:szCs w:val="36"/>
          <w:lang/>
        </w:rPr>
        <w:t xml:space="preserve"> </w:t>
      </w:r>
      <w:r w:rsidR="00EB4E31">
        <w:rPr>
          <w:rFonts w:eastAsiaTheme="minorHAnsi"/>
          <w:sz w:val="36"/>
          <w:szCs w:val="36"/>
          <w:lang w:val="ro-RO"/>
        </w:rPr>
        <w:t>10</w:t>
      </w:r>
      <w:r w:rsidR="003A3450">
        <w:rPr>
          <w:rFonts w:eastAsiaTheme="minorHAnsi"/>
          <w:sz w:val="36"/>
          <w:szCs w:val="36"/>
        </w:rPr>
        <w:t>.</w:t>
      </w:r>
      <w:r>
        <w:rPr>
          <w:rFonts w:eastAsiaTheme="minorHAnsi"/>
          <w:sz w:val="36"/>
          <w:szCs w:val="36"/>
          <w:lang/>
        </w:rPr>
        <w:t xml:space="preserve"> 2016, </w:t>
      </w:r>
      <w:proofErr w:type="spellStart"/>
      <w:r>
        <w:rPr>
          <w:rFonts w:eastAsiaTheme="minorHAnsi"/>
          <w:sz w:val="36"/>
          <w:szCs w:val="36"/>
          <w:lang/>
        </w:rPr>
        <w:t>ora</w:t>
      </w:r>
      <w:proofErr w:type="spellEnd"/>
      <w:r>
        <w:rPr>
          <w:rFonts w:eastAsiaTheme="minorHAnsi"/>
          <w:sz w:val="36"/>
          <w:szCs w:val="36"/>
          <w:lang/>
        </w:rPr>
        <w:t xml:space="preserve">  14</w:t>
      </w:r>
      <w:r>
        <w:rPr>
          <w:rFonts w:eastAsiaTheme="minorHAnsi"/>
          <w:sz w:val="36"/>
          <w:szCs w:val="36"/>
          <w:vertAlign w:val="superscript"/>
          <w:lang/>
        </w:rPr>
        <w:t>00</w:t>
      </w:r>
      <w:r>
        <w:rPr>
          <w:rFonts w:eastAsiaTheme="minorHAnsi"/>
          <w:sz w:val="36"/>
          <w:szCs w:val="36"/>
          <w:lang/>
        </w:rPr>
        <w:t xml:space="preserve">,  la </w:t>
      </w:r>
      <w:proofErr w:type="spellStart"/>
      <w:r>
        <w:rPr>
          <w:rFonts w:eastAsiaTheme="minorHAnsi"/>
          <w:sz w:val="36"/>
          <w:szCs w:val="36"/>
          <w:lang/>
        </w:rPr>
        <w:t>sediul</w:t>
      </w:r>
      <w:proofErr w:type="spellEnd"/>
      <w:r>
        <w:rPr>
          <w:rFonts w:eastAsiaTheme="minorHAnsi"/>
          <w:sz w:val="36"/>
          <w:szCs w:val="36"/>
          <w:lang/>
        </w:rPr>
        <w:t xml:space="preserve">  </w:t>
      </w:r>
      <w:proofErr w:type="spellStart"/>
      <w:r w:rsidRPr="00FC539C">
        <w:rPr>
          <w:rFonts w:eastAsiaTheme="minorHAnsi"/>
          <w:sz w:val="28"/>
          <w:szCs w:val="28"/>
          <w:lang/>
        </w:rPr>
        <w:t>Liceul</w:t>
      </w:r>
      <w:proofErr w:type="spellEnd"/>
      <w:r w:rsidRPr="00FC539C">
        <w:rPr>
          <w:rFonts w:eastAsiaTheme="minorHAnsi"/>
          <w:sz w:val="28"/>
          <w:szCs w:val="28"/>
          <w:lang/>
        </w:rPr>
        <w:t xml:space="preserve"> </w:t>
      </w:r>
      <w:proofErr w:type="spellStart"/>
      <w:r w:rsidRPr="00FC539C">
        <w:rPr>
          <w:rFonts w:eastAsiaTheme="minorHAnsi"/>
          <w:sz w:val="28"/>
          <w:szCs w:val="28"/>
          <w:lang/>
        </w:rPr>
        <w:t>Tehnologic</w:t>
      </w:r>
      <w:proofErr w:type="spellEnd"/>
      <w:r w:rsidRPr="00FC539C">
        <w:rPr>
          <w:rFonts w:eastAsiaTheme="minorHAnsi"/>
          <w:sz w:val="28"/>
          <w:szCs w:val="28"/>
          <w:lang/>
        </w:rPr>
        <w:t xml:space="preserve"> </w:t>
      </w:r>
      <w:r w:rsidRPr="00FC539C">
        <w:rPr>
          <w:rFonts w:eastAsiaTheme="minorHAnsi"/>
          <w:sz w:val="28"/>
          <w:szCs w:val="28"/>
        </w:rPr>
        <w:t>“</w:t>
      </w:r>
      <w:proofErr w:type="spellStart"/>
      <w:r w:rsidRPr="00FC539C">
        <w:rPr>
          <w:rFonts w:eastAsiaTheme="minorHAnsi"/>
          <w:sz w:val="28"/>
          <w:szCs w:val="28"/>
          <w:lang/>
        </w:rPr>
        <w:t>Dr.F.Ulmeanu</w:t>
      </w:r>
      <w:proofErr w:type="spellEnd"/>
      <w:r w:rsidRPr="00FC539C">
        <w:rPr>
          <w:rFonts w:eastAsiaTheme="minorHAnsi"/>
          <w:sz w:val="28"/>
          <w:szCs w:val="28"/>
        </w:rPr>
        <w:t>”</w:t>
      </w:r>
      <w:r w:rsidRPr="00FC539C">
        <w:rPr>
          <w:rFonts w:eastAsiaTheme="minorHAnsi"/>
          <w:sz w:val="28"/>
          <w:szCs w:val="28"/>
          <w:lang/>
        </w:rPr>
        <w:t xml:space="preserve"> </w:t>
      </w:r>
      <w:proofErr w:type="spellStart"/>
      <w:r w:rsidRPr="00FC539C">
        <w:rPr>
          <w:rFonts w:eastAsiaTheme="minorHAnsi"/>
          <w:sz w:val="28"/>
          <w:szCs w:val="28"/>
          <w:lang/>
        </w:rPr>
        <w:t>Ulmeni</w:t>
      </w:r>
      <w:proofErr w:type="spellEnd"/>
      <w:r w:rsidRPr="00FC539C">
        <w:rPr>
          <w:rFonts w:eastAsiaTheme="minorHAnsi"/>
          <w:sz w:val="28"/>
          <w:szCs w:val="28"/>
          <w:lang/>
        </w:rPr>
        <w:t>.</w:t>
      </w:r>
      <w:bookmarkStart w:id="0" w:name="_GoBack"/>
      <w:bookmarkEnd w:id="0"/>
    </w:p>
    <w:p w:rsidR="001B6C3D" w:rsidRDefault="001B6C3D" w:rsidP="001B6C3D">
      <w:pPr>
        <w:autoSpaceDE w:val="0"/>
        <w:autoSpaceDN w:val="0"/>
        <w:adjustRightInd w:val="0"/>
        <w:rPr>
          <w:rFonts w:eastAsiaTheme="minorHAnsi"/>
          <w:color w:val="000000"/>
          <w:sz w:val="36"/>
          <w:szCs w:val="36"/>
          <w:lang w:val="ro-RO"/>
        </w:rPr>
      </w:pPr>
      <w:proofErr w:type="spellStart"/>
      <w:r>
        <w:rPr>
          <w:rFonts w:eastAsiaTheme="minorHAnsi"/>
          <w:color w:val="000000"/>
          <w:sz w:val="36"/>
          <w:szCs w:val="36"/>
          <w:lang/>
        </w:rPr>
        <w:t>Bibliografie</w:t>
      </w:r>
      <w:proofErr w:type="spellEnd"/>
      <w:r>
        <w:rPr>
          <w:rFonts w:eastAsiaTheme="minorHAnsi"/>
          <w:color w:val="000000"/>
          <w:sz w:val="36"/>
          <w:szCs w:val="36"/>
          <w:lang/>
        </w:rPr>
        <w:t xml:space="preserve"> </w:t>
      </w:r>
      <w:proofErr w:type="spellStart"/>
      <w:r>
        <w:rPr>
          <w:rFonts w:eastAsiaTheme="minorHAnsi"/>
          <w:color w:val="000000"/>
          <w:sz w:val="36"/>
          <w:szCs w:val="36"/>
          <w:lang/>
        </w:rPr>
        <w:t>examenului</w:t>
      </w:r>
      <w:proofErr w:type="spellEnd"/>
      <w:r>
        <w:rPr>
          <w:rFonts w:eastAsiaTheme="minorHAnsi"/>
          <w:color w:val="000000"/>
          <w:sz w:val="36"/>
          <w:szCs w:val="36"/>
          <w:lang/>
        </w:rPr>
        <w:t xml:space="preserve">: </w:t>
      </w:r>
    </w:p>
    <w:p w:rsidR="00EB4E31" w:rsidRPr="00EB4E31" w:rsidRDefault="00EB4E31" w:rsidP="00EB4E31">
      <w:pPr>
        <w:autoSpaceDE w:val="0"/>
        <w:autoSpaceDN w:val="0"/>
        <w:adjustRightInd w:val="0"/>
        <w:ind w:firstLine="705"/>
        <w:rPr>
          <w:rFonts w:eastAsiaTheme="minorHAnsi"/>
          <w:color w:val="000000"/>
          <w:sz w:val="36"/>
          <w:szCs w:val="36"/>
          <w:lang w:val="ro-RO"/>
        </w:rPr>
      </w:pPr>
      <w:r>
        <w:rPr>
          <w:rFonts w:eastAsiaTheme="minorHAnsi"/>
          <w:color w:val="000000"/>
          <w:sz w:val="36"/>
          <w:szCs w:val="36"/>
          <w:lang/>
        </w:rPr>
        <w:t xml:space="preserve">-   </w:t>
      </w:r>
      <w:proofErr w:type="spellStart"/>
      <w:r>
        <w:rPr>
          <w:rFonts w:eastAsiaTheme="minorHAnsi"/>
          <w:color w:val="000000"/>
          <w:sz w:val="36"/>
          <w:szCs w:val="36"/>
          <w:lang/>
        </w:rPr>
        <w:t>Legea</w:t>
      </w:r>
      <w:proofErr w:type="spellEnd"/>
      <w:r>
        <w:rPr>
          <w:rFonts w:eastAsiaTheme="minorHAnsi"/>
          <w:color w:val="000000"/>
          <w:sz w:val="36"/>
          <w:szCs w:val="36"/>
          <w:lang/>
        </w:rPr>
        <w:t xml:space="preserve"> nr.1/2011 - </w:t>
      </w:r>
      <w:proofErr w:type="spellStart"/>
      <w:r>
        <w:rPr>
          <w:rFonts w:eastAsiaTheme="minorHAnsi"/>
          <w:color w:val="000000"/>
          <w:sz w:val="36"/>
          <w:szCs w:val="36"/>
          <w:lang/>
        </w:rPr>
        <w:t>Legea</w:t>
      </w:r>
      <w:proofErr w:type="spellEnd"/>
      <w:r>
        <w:rPr>
          <w:rFonts w:eastAsiaTheme="minorHAnsi"/>
          <w:color w:val="000000"/>
          <w:sz w:val="36"/>
          <w:szCs w:val="36"/>
          <w:lang/>
        </w:rPr>
        <w:t xml:space="preserve"> </w:t>
      </w:r>
      <w:r>
        <w:rPr>
          <w:rFonts w:eastAsiaTheme="minorHAnsi"/>
          <w:color w:val="000000"/>
          <w:sz w:val="36"/>
          <w:szCs w:val="36"/>
          <w:lang w:val="ro-RO"/>
        </w:rPr>
        <w:t>E</w:t>
      </w:r>
      <w:proofErr w:type="spellStart"/>
      <w:r>
        <w:rPr>
          <w:rFonts w:eastAsiaTheme="minorHAnsi"/>
          <w:color w:val="000000"/>
          <w:sz w:val="36"/>
          <w:szCs w:val="36"/>
          <w:lang/>
        </w:rPr>
        <w:t>ducaţiei</w:t>
      </w:r>
      <w:proofErr w:type="spellEnd"/>
      <w:r>
        <w:rPr>
          <w:rFonts w:eastAsiaTheme="minorHAnsi"/>
          <w:color w:val="000000"/>
          <w:sz w:val="36"/>
          <w:szCs w:val="36"/>
          <w:lang/>
        </w:rPr>
        <w:t xml:space="preserve"> </w:t>
      </w:r>
      <w:r>
        <w:rPr>
          <w:rFonts w:eastAsiaTheme="minorHAnsi"/>
          <w:color w:val="000000"/>
          <w:sz w:val="36"/>
          <w:szCs w:val="36"/>
          <w:lang w:val="ro-RO"/>
        </w:rPr>
        <w:t>N</w:t>
      </w:r>
      <w:proofErr w:type="spellStart"/>
      <w:r>
        <w:rPr>
          <w:rFonts w:eastAsiaTheme="minorHAnsi"/>
          <w:color w:val="000000"/>
          <w:sz w:val="36"/>
          <w:szCs w:val="36"/>
          <w:lang/>
        </w:rPr>
        <w:t>aţionale</w:t>
      </w:r>
      <w:proofErr w:type="spellEnd"/>
      <w:r>
        <w:rPr>
          <w:rFonts w:eastAsiaTheme="minorHAnsi"/>
          <w:color w:val="000000"/>
          <w:sz w:val="36"/>
          <w:szCs w:val="36"/>
          <w:lang w:val="ro-RO"/>
        </w:rPr>
        <w:t xml:space="preserve"> </w:t>
      </w:r>
      <w:r>
        <w:rPr>
          <w:rFonts w:eastAsiaTheme="minorHAnsi"/>
          <w:color w:val="000000"/>
          <w:sz w:val="36"/>
          <w:szCs w:val="36"/>
          <w:lang/>
        </w:rPr>
        <w:t xml:space="preserve">cu </w:t>
      </w:r>
      <w:proofErr w:type="spellStart"/>
      <w:r>
        <w:rPr>
          <w:rFonts w:eastAsiaTheme="minorHAnsi"/>
          <w:color w:val="000000"/>
          <w:sz w:val="36"/>
          <w:szCs w:val="36"/>
          <w:lang/>
        </w:rPr>
        <w:t>modificările</w:t>
      </w:r>
      <w:proofErr w:type="spellEnd"/>
      <w:r>
        <w:rPr>
          <w:rFonts w:eastAsiaTheme="minorHAnsi"/>
          <w:color w:val="000000"/>
          <w:sz w:val="36"/>
          <w:szCs w:val="36"/>
          <w:lang/>
        </w:rPr>
        <w:t xml:space="preserve"> </w:t>
      </w:r>
      <w:proofErr w:type="spellStart"/>
      <w:r>
        <w:rPr>
          <w:rFonts w:eastAsiaTheme="minorHAnsi"/>
          <w:color w:val="000000"/>
          <w:sz w:val="36"/>
          <w:szCs w:val="36"/>
          <w:lang/>
        </w:rPr>
        <w:t>şi</w:t>
      </w:r>
      <w:proofErr w:type="spellEnd"/>
      <w:r>
        <w:rPr>
          <w:rFonts w:eastAsiaTheme="minorHAnsi"/>
          <w:color w:val="000000"/>
          <w:sz w:val="36"/>
          <w:szCs w:val="36"/>
          <w:lang/>
        </w:rPr>
        <w:t xml:space="preserve"> </w:t>
      </w:r>
      <w:proofErr w:type="spellStart"/>
      <w:r>
        <w:rPr>
          <w:rFonts w:eastAsiaTheme="minorHAnsi"/>
          <w:color w:val="000000"/>
          <w:sz w:val="36"/>
          <w:szCs w:val="36"/>
          <w:lang/>
        </w:rPr>
        <w:t>completările</w:t>
      </w:r>
      <w:proofErr w:type="spellEnd"/>
      <w:r>
        <w:rPr>
          <w:rFonts w:eastAsiaTheme="minorHAnsi"/>
          <w:color w:val="000000"/>
          <w:sz w:val="36"/>
          <w:szCs w:val="36"/>
          <w:lang/>
        </w:rPr>
        <w:t xml:space="preserve"> </w:t>
      </w:r>
      <w:proofErr w:type="spellStart"/>
      <w:r>
        <w:rPr>
          <w:rFonts w:eastAsiaTheme="minorHAnsi"/>
          <w:color w:val="000000"/>
          <w:sz w:val="36"/>
          <w:szCs w:val="36"/>
          <w:lang/>
        </w:rPr>
        <w:t>ulterioare</w:t>
      </w:r>
      <w:proofErr w:type="spellEnd"/>
    </w:p>
    <w:p w:rsidR="001B6C3D" w:rsidRDefault="001B6C3D" w:rsidP="001B6C3D">
      <w:pPr>
        <w:autoSpaceDE w:val="0"/>
        <w:autoSpaceDN w:val="0"/>
        <w:adjustRightInd w:val="0"/>
        <w:ind w:firstLine="705"/>
        <w:rPr>
          <w:rFonts w:eastAsiaTheme="minorHAnsi"/>
          <w:color w:val="000000"/>
          <w:sz w:val="36"/>
          <w:szCs w:val="36"/>
          <w:lang/>
        </w:rPr>
      </w:pPr>
      <w:r>
        <w:rPr>
          <w:rFonts w:eastAsiaTheme="minorHAnsi"/>
          <w:color w:val="000000"/>
          <w:sz w:val="36"/>
          <w:szCs w:val="36"/>
          <w:lang/>
        </w:rPr>
        <w:t xml:space="preserve">-   </w:t>
      </w:r>
      <w:proofErr w:type="spellStart"/>
      <w:r>
        <w:rPr>
          <w:rFonts w:eastAsiaTheme="minorHAnsi"/>
          <w:color w:val="000000"/>
          <w:sz w:val="36"/>
          <w:szCs w:val="36"/>
          <w:lang/>
        </w:rPr>
        <w:t>Legea</w:t>
      </w:r>
      <w:proofErr w:type="spellEnd"/>
      <w:r>
        <w:rPr>
          <w:rFonts w:eastAsiaTheme="minorHAnsi"/>
          <w:color w:val="000000"/>
          <w:sz w:val="36"/>
          <w:szCs w:val="36"/>
          <w:lang/>
        </w:rPr>
        <w:t xml:space="preserve"> nr.53/2003-Codul </w:t>
      </w:r>
      <w:proofErr w:type="spellStart"/>
      <w:r>
        <w:rPr>
          <w:rFonts w:eastAsiaTheme="minorHAnsi"/>
          <w:color w:val="000000"/>
          <w:sz w:val="36"/>
          <w:szCs w:val="36"/>
          <w:lang/>
        </w:rPr>
        <w:t>muncii</w:t>
      </w:r>
      <w:proofErr w:type="spellEnd"/>
      <w:r>
        <w:rPr>
          <w:rFonts w:eastAsiaTheme="minorHAnsi"/>
          <w:color w:val="000000"/>
          <w:sz w:val="36"/>
          <w:szCs w:val="36"/>
          <w:lang/>
        </w:rPr>
        <w:t xml:space="preserve"> cu </w:t>
      </w:r>
      <w:proofErr w:type="spellStart"/>
      <w:r>
        <w:rPr>
          <w:rFonts w:eastAsiaTheme="minorHAnsi"/>
          <w:color w:val="000000"/>
          <w:sz w:val="36"/>
          <w:szCs w:val="36"/>
          <w:lang/>
        </w:rPr>
        <w:t>modificările</w:t>
      </w:r>
      <w:proofErr w:type="spellEnd"/>
      <w:r>
        <w:rPr>
          <w:rFonts w:eastAsiaTheme="minorHAnsi"/>
          <w:color w:val="000000"/>
          <w:sz w:val="36"/>
          <w:szCs w:val="36"/>
          <w:lang/>
        </w:rPr>
        <w:t xml:space="preserve"> </w:t>
      </w:r>
      <w:proofErr w:type="spellStart"/>
      <w:r>
        <w:rPr>
          <w:rFonts w:eastAsiaTheme="minorHAnsi"/>
          <w:color w:val="000000"/>
          <w:sz w:val="36"/>
          <w:szCs w:val="36"/>
          <w:lang/>
        </w:rPr>
        <w:t>şi</w:t>
      </w:r>
      <w:proofErr w:type="spellEnd"/>
      <w:r>
        <w:rPr>
          <w:rFonts w:eastAsiaTheme="minorHAnsi"/>
          <w:color w:val="000000"/>
          <w:sz w:val="36"/>
          <w:szCs w:val="36"/>
          <w:lang/>
        </w:rPr>
        <w:t xml:space="preserve"> </w:t>
      </w:r>
      <w:proofErr w:type="spellStart"/>
      <w:r>
        <w:rPr>
          <w:rFonts w:eastAsiaTheme="minorHAnsi"/>
          <w:color w:val="000000"/>
          <w:sz w:val="36"/>
          <w:szCs w:val="36"/>
          <w:lang/>
        </w:rPr>
        <w:t>completările</w:t>
      </w:r>
      <w:proofErr w:type="spellEnd"/>
      <w:r>
        <w:rPr>
          <w:rFonts w:eastAsiaTheme="minorHAnsi"/>
          <w:color w:val="000000"/>
          <w:sz w:val="36"/>
          <w:szCs w:val="36"/>
          <w:lang/>
        </w:rPr>
        <w:t xml:space="preserve"> </w:t>
      </w:r>
      <w:proofErr w:type="spellStart"/>
      <w:r>
        <w:rPr>
          <w:rFonts w:eastAsiaTheme="minorHAnsi"/>
          <w:color w:val="000000"/>
          <w:sz w:val="36"/>
          <w:szCs w:val="36"/>
          <w:lang/>
        </w:rPr>
        <w:t>ulterioare</w:t>
      </w:r>
      <w:proofErr w:type="spellEnd"/>
      <w:r>
        <w:rPr>
          <w:rFonts w:eastAsiaTheme="minorHAnsi"/>
          <w:color w:val="000000"/>
          <w:sz w:val="36"/>
          <w:szCs w:val="36"/>
          <w:lang/>
        </w:rPr>
        <w:t>.</w:t>
      </w:r>
    </w:p>
    <w:p w:rsidR="001B6C3D" w:rsidRDefault="00EB4E31" w:rsidP="001B6C3D">
      <w:pPr>
        <w:autoSpaceDE w:val="0"/>
        <w:autoSpaceDN w:val="0"/>
        <w:adjustRightInd w:val="0"/>
        <w:ind w:firstLine="705"/>
        <w:rPr>
          <w:rFonts w:eastAsiaTheme="minorHAnsi"/>
          <w:color w:val="000000"/>
          <w:sz w:val="36"/>
          <w:szCs w:val="36"/>
          <w:lang w:val="ro-RO"/>
        </w:rPr>
      </w:pPr>
      <w:r>
        <w:rPr>
          <w:rFonts w:eastAsiaTheme="minorHAnsi"/>
          <w:color w:val="000000"/>
          <w:sz w:val="36"/>
          <w:szCs w:val="36"/>
          <w:lang w:val="ro-RO"/>
        </w:rPr>
        <w:t>-  Regulamentul de organizare și f</w:t>
      </w:r>
      <w:r w:rsidR="00D13B61">
        <w:rPr>
          <w:rFonts w:eastAsiaTheme="minorHAnsi"/>
          <w:color w:val="000000"/>
          <w:sz w:val="36"/>
          <w:szCs w:val="36"/>
          <w:lang w:val="ro-RO"/>
        </w:rPr>
        <w:t xml:space="preserve">uncționare a </w:t>
      </w:r>
      <w:proofErr w:type="spellStart"/>
      <w:r w:rsidR="00D13B61">
        <w:rPr>
          <w:rFonts w:eastAsiaTheme="minorHAnsi"/>
          <w:color w:val="000000"/>
          <w:sz w:val="36"/>
          <w:szCs w:val="36"/>
          <w:lang w:val="ro-RO"/>
        </w:rPr>
        <w:t>unitășilor</w:t>
      </w:r>
      <w:proofErr w:type="spellEnd"/>
      <w:r w:rsidR="00D13B61">
        <w:rPr>
          <w:rFonts w:eastAsiaTheme="minorHAnsi"/>
          <w:color w:val="000000"/>
          <w:sz w:val="36"/>
          <w:szCs w:val="36"/>
          <w:lang w:val="ro-RO"/>
        </w:rPr>
        <w:t xml:space="preserve"> de învăț</w:t>
      </w:r>
      <w:r>
        <w:rPr>
          <w:rFonts w:eastAsiaTheme="minorHAnsi"/>
          <w:color w:val="000000"/>
          <w:sz w:val="36"/>
          <w:szCs w:val="36"/>
          <w:lang w:val="ro-RO"/>
        </w:rPr>
        <w:t xml:space="preserve">ământ preuniversitar </w:t>
      </w:r>
      <w:r w:rsidR="00D13B61">
        <w:rPr>
          <w:rFonts w:eastAsiaTheme="minorHAnsi"/>
          <w:color w:val="000000"/>
          <w:sz w:val="36"/>
          <w:szCs w:val="36"/>
          <w:lang w:val="ro-RO"/>
        </w:rPr>
        <w:t xml:space="preserve">de stat  aprobat prin </w:t>
      </w:r>
      <w:r w:rsidR="00D13B61" w:rsidRPr="00D13B61">
        <w:rPr>
          <w:rFonts w:eastAsia="Calibri"/>
          <w:iCs/>
          <w:sz w:val="28"/>
          <w:szCs w:val="28"/>
        </w:rPr>
        <w:t>OMEN</w:t>
      </w:r>
      <w:r w:rsidR="00D13B61" w:rsidRPr="00D13B61">
        <w:rPr>
          <w:iCs/>
          <w:sz w:val="28"/>
          <w:szCs w:val="28"/>
        </w:rPr>
        <w:t>CS</w:t>
      </w:r>
      <w:r w:rsidR="00D13B61" w:rsidRPr="00D13B61">
        <w:rPr>
          <w:rFonts w:eastAsia="Calibri"/>
          <w:iCs/>
          <w:sz w:val="28"/>
          <w:szCs w:val="28"/>
        </w:rPr>
        <w:t xml:space="preserve"> nr. 5</w:t>
      </w:r>
      <w:r w:rsidR="00D13B61" w:rsidRPr="00D13B61">
        <w:rPr>
          <w:iCs/>
          <w:sz w:val="28"/>
          <w:szCs w:val="28"/>
        </w:rPr>
        <w:t>079</w:t>
      </w:r>
      <w:r w:rsidR="00D13B61" w:rsidRPr="00D13B61">
        <w:rPr>
          <w:rFonts w:eastAsia="Calibri"/>
          <w:iCs/>
          <w:sz w:val="28"/>
          <w:szCs w:val="28"/>
        </w:rPr>
        <w:t>/</w:t>
      </w:r>
      <w:r w:rsidR="00D13B61" w:rsidRPr="00D13B61">
        <w:rPr>
          <w:iCs/>
          <w:sz w:val="28"/>
          <w:szCs w:val="28"/>
        </w:rPr>
        <w:t>31</w:t>
      </w:r>
      <w:r w:rsidR="00D13B61" w:rsidRPr="00D13B61">
        <w:rPr>
          <w:rFonts w:eastAsia="Calibri"/>
          <w:iCs/>
          <w:sz w:val="28"/>
          <w:szCs w:val="28"/>
        </w:rPr>
        <w:t>.</w:t>
      </w:r>
      <w:r w:rsidR="00D13B61" w:rsidRPr="00D13B61">
        <w:rPr>
          <w:iCs/>
          <w:sz w:val="28"/>
          <w:szCs w:val="28"/>
        </w:rPr>
        <w:t>08</w:t>
      </w:r>
      <w:r w:rsidR="00D13B61" w:rsidRPr="00D13B61">
        <w:rPr>
          <w:rFonts w:eastAsia="Calibri"/>
          <w:iCs/>
          <w:sz w:val="28"/>
          <w:szCs w:val="28"/>
        </w:rPr>
        <w:t>.201</w:t>
      </w:r>
      <w:r w:rsidR="00D13B61" w:rsidRPr="00D13B61">
        <w:rPr>
          <w:iCs/>
          <w:sz w:val="28"/>
          <w:szCs w:val="28"/>
        </w:rPr>
        <w:t>6</w:t>
      </w:r>
      <w:r w:rsidRPr="00D13B61">
        <w:rPr>
          <w:rFonts w:eastAsiaTheme="minorHAnsi"/>
          <w:b/>
          <w:color w:val="000000"/>
          <w:sz w:val="28"/>
          <w:szCs w:val="28"/>
          <w:lang w:val="ro-RO"/>
        </w:rPr>
        <w:t>.</w:t>
      </w:r>
      <w:r>
        <w:rPr>
          <w:rFonts w:eastAsiaTheme="minorHAnsi"/>
          <w:color w:val="000000"/>
          <w:sz w:val="36"/>
          <w:szCs w:val="36"/>
          <w:lang w:val="ro-RO"/>
        </w:rPr>
        <w:t xml:space="preserve"> </w:t>
      </w:r>
    </w:p>
    <w:p w:rsidR="001B6C3D" w:rsidRDefault="001B6C3D" w:rsidP="001B6C3D">
      <w:pPr>
        <w:numPr>
          <w:ilvl w:val="0"/>
          <w:numId w:val="4"/>
        </w:numPr>
        <w:autoSpaceDE w:val="0"/>
        <w:autoSpaceDN w:val="0"/>
        <w:adjustRightInd w:val="0"/>
        <w:spacing w:after="195" w:line="276" w:lineRule="auto"/>
        <w:jc w:val="both"/>
        <w:rPr>
          <w:rFonts w:eastAsiaTheme="minorHAnsi"/>
          <w:sz w:val="36"/>
          <w:szCs w:val="36"/>
          <w:lang/>
        </w:rPr>
      </w:pPr>
      <w:proofErr w:type="spellStart"/>
      <w:r>
        <w:rPr>
          <w:rFonts w:eastAsiaTheme="minorHAnsi"/>
          <w:sz w:val="36"/>
          <w:szCs w:val="36"/>
          <w:lang/>
        </w:rPr>
        <w:t>Exmenul</w:t>
      </w:r>
      <w:proofErr w:type="spellEnd"/>
      <w:r>
        <w:rPr>
          <w:rFonts w:eastAsiaTheme="minorHAnsi"/>
          <w:sz w:val="36"/>
          <w:szCs w:val="36"/>
          <w:lang/>
        </w:rPr>
        <w:t xml:space="preserve"> </w:t>
      </w:r>
      <w:proofErr w:type="spellStart"/>
      <w:r>
        <w:rPr>
          <w:rFonts w:eastAsiaTheme="minorHAnsi"/>
          <w:sz w:val="36"/>
          <w:szCs w:val="36"/>
          <w:lang/>
        </w:rPr>
        <w:t>constă</w:t>
      </w:r>
      <w:proofErr w:type="spellEnd"/>
      <w:r>
        <w:rPr>
          <w:rFonts w:eastAsiaTheme="minorHAnsi"/>
          <w:sz w:val="36"/>
          <w:szCs w:val="36"/>
          <w:lang/>
        </w:rPr>
        <w:t xml:space="preserve"> </w:t>
      </w:r>
      <w:proofErr w:type="spellStart"/>
      <w:r>
        <w:rPr>
          <w:rFonts w:eastAsiaTheme="minorHAnsi"/>
          <w:sz w:val="36"/>
          <w:szCs w:val="36"/>
          <w:lang/>
        </w:rPr>
        <w:t>într</w:t>
      </w:r>
      <w:proofErr w:type="spellEnd"/>
      <w:r>
        <w:rPr>
          <w:rFonts w:eastAsiaTheme="minorHAnsi"/>
          <w:sz w:val="36"/>
          <w:szCs w:val="36"/>
          <w:lang/>
        </w:rPr>
        <w:t xml:space="preserve">-o </w:t>
      </w:r>
      <w:proofErr w:type="spellStart"/>
      <w:r>
        <w:rPr>
          <w:rFonts w:eastAsiaTheme="minorHAnsi"/>
          <w:sz w:val="36"/>
          <w:szCs w:val="36"/>
          <w:lang/>
        </w:rPr>
        <w:t>probă</w:t>
      </w:r>
      <w:proofErr w:type="spellEnd"/>
      <w:r>
        <w:rPr>
          <w:rFonts w:eastAsiaTheme="minorHAnsi"/>
          <w:sz w:val="36"/>
          <w:szCs w:val="36"/>
          <w:lang/>
        </w:rPr>
        <w:t xml:space="preserve"> </w:t>
      </w:r>
      <w:proofErr w:type="spellStart"/>
      <w:r>
        <w:rPr>
          <w:rFonts w:eastAsiaTheme="minorHAnsi"/>
          <w:sz w:val="36"/>
          <w:szCs w:val="36"/>
          <w:lang/>
        </w:rPr>
        <w:t>scrisă</w:t>
      </w:r>
      <w:proofErr w:type="spellEnd"/>
      <w:r>
        <w:rPr>
          <w:rFonts w:eastAsiaTheme="minorHAnsi"/>
          <w:sz w:val="36"/>
          <w:szCs w:val="36"/>
          <w:lang/>
        </w:rPr>
        <w:t xml:space="preserve"> </w:t>
      </w:r>
      <w:proofErr w:type="spellStart"/>
      <w:r>
        <w:rPr>
          <w:rFonts w:eastAsiaTheme="minorHAnsi"/>
          <w:sz w:val="36"/>
          <w:szCs w:val="36"/>
          <w:lang/>
        </w:rPr>
        <w:t>și</w:t>
      </w:r>
      <w:proofErr w:type="spellEnd"/>
      <w:r>
        <w:rPr>
          <w:rFonts w:eastAsiaTheme="minorHAnsi"/>
          <w:sz w:val="36"/>
          <w:szCs w:val="36"/>
          <w:lang/>
        </w:rPr>
        <w:t xml:space="preserve"> </w:t>
      </w:r>
      <w:proofErr w:type="spellStart"/>
      <w:r>
        <w:rPr>
          <w:rFonts w:eastAsiaTheme="minorHAnsi"/>
          <w:sz w:val="36"/>
          <w:szCs w:val="36"/>
          <w:lang/>
        </w:rPr>
        <w:t>interviu</w:t>
      </w:r>
      <w:proofErr w:type="spellEnd"/>
      <w:r>
        <w:rPr>
          <w:rFonts w:eastAsiaTheme="minorHAnsi"/>
          <w:sz w:val="36"/>
          <w:szCs w:val="36"/>
          <w:lang/>
        </w:rPr>
        <w:t>.</w:t>
      </w:r>
    </w:p>
    <w:p w:rsidR="002A2EB4" w:rsidRPr="001B6C3D" w:rsidRDefault="002A2EB4" w:rsidP="002A2EB4">
      <w:pPr>
        <w:jc w:val="both"/>
        <w:rPr>
          <w:szCs w:val="28"/>
          <w:lang w:val="ro-RO"/>
        </w:rPr>
      </w:pPr>
    </w:p>
    <w:sectPr w:rsidR="002A2EB4" w:rsidRPr="001B6C3D" w:rsidSect="003A65F9">
      <w:headerReference w:type="default" r:id="rId7"/>
      <w:footerReference w:type="default" r:id="rId8"/>
      <w:pgSz w:w="16838" w:h="11906" w:orient="landscape" w:code="9"/>
      <w:pgMar w:top="1152" w:right="864" w:bottom="864" w:left="864" w:header="864" w:footer="1296" w:gutter="1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21B" w:rsidRDefault="0075721B" w:rsidP="007065CE">
      <w:r>
        <w:separator/>
      </w:r>
    </w:p>
  </w:endnote>
  <w:endnote w:type="continuationSeparator" w:id="0">
    <w:p w:rsidR="0075721B" w:rsidRDefault="0075721B" w:rsidP="0070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111" w:rsidRPr="00F06111" w:rsidRDefault="00F06111" w:rsidP="00F06111">
    <w:pPr>
      <w:pStyle w:val="Titlu2"/>
      <w:ind w:firstLine="0"/>
      <w:rPr>
        <w:rFonts w:ascii="Arial" w:hAnsi="Arial" w:cs="Arial"/>
        <w:sz w:val="16"/>
        <w:szCs w:val="16"/>
        <w:u w:val="none"/>
      </w:rPr>
    </w:pPr>
    <w:r w:rsidRPr="00F06111">
      <w:rPr>
        <w:rFonts w:ascii="Arial" w:hAnsi="Arial" w:cs="Arial"/>
        <w:sz w:val="16"/>
        <w:szCs w:val="16"/>
        <w:u w:val="none"/>
      </w:rPr>
      <w:t xml:space="preserve">Liceul Tehnologic ” Dr.Florian Ulmeanu ” Ulmeni , </w:t>
    </w:r>
  </w:p>
  <w:p w:rsidR="00F06111" w:rsidRPr="00F06111" w:rsidRDefault="00F06111" w:rsidP="00F06111">
    <w:pPr>
      <w:pStyle w:val="Titlu2"/>
      <w:ind w:firstLine="0"/>
      <w:rPr>
        <w:rFonts w:ascii="Arial" w:hAnsi="Arial" w:cs="Arial"/>
        <w:sz w:val="16"/>
        <w:szCs w:val="16"/>
        <w:u w:val="none"/>
      </w:rPr>
    </w:pPr>
    <w:r w:rsidRPr="00F06111">
      <w:rPr>
        <w:rFonts w:ascii="Arial" w:hAnsi="Arial" w:cs="Arial"/>
        <w:sz w:val="16"/>
        <w:szCs w:val="16"/>
        <w:u w:val="none"/>
      </w:rPr>
      <w:t xml:space="preserve">Str.Petre Dulfu Nr.27 </w:t>
    </w:r>
  </w:p>
  <w:p w:rsidR="00F06111" w:rsidRPr="00F06111" w:rsidRDefault="00F06111" w:rsidP="00F06111">
    <w:pPr>
      <w:rPr>
        <w:rFonts w:ascii="Arial" w:hAnsi="Arial" w:cs="Arial"/>
        <w:sz w:val="16"/>
        <w:szCs w:val="16"/>
      </w:rPr>
    </w:pPr>
    <w:proofErr w:type="spellStart"/>
    <w:r w:rsidRPr="00F06111">
      <w:rPr>
        <w:rFonts w:ascii="Arial" w:hAnsi="Arial" w:cs="Arial"/>
        <w:sz w:val="16"/>
        <w:szCs w:val="16"/>
      </w:rPr>
      <w:t>Telefon</w:t>
    </w:r>
    <w:proofErr w:type="spellEnd"/>
    <w:r w:rsidRPr="00F06111">
      <w:rPr>
        <w:rFonts w:ascii="Arial" w:hAnsi="Arial" w:cs="Arial"/>
        <w:sz w:val="16"/>
        <w:szCs w:val="16"/>
      </w:rPr>
      <w:t xml:space="preserve"> /</w:t>
    </w:r>
    <w:proofErr w:type="gramStart"/>
    <w:r w:rsidRPr="00F06111">
      <w:rPr>
        <w:rFonts w:ascii="Arial" w:hAnsi="Arial" w:cs="Arial"/>
        <w:sz w:val="16"/>
        <w:szCs w:val="16"/>
      </w:rPr>
      <w:t>Fax  0262</w:t>
    </w:r>
    <w:proofErr w:type="gramEnd"/>
    <w:r w:rsidRPr="00F06111">
      <w:rPr>
        <w:rFonts w:ascii="Arial" w:hAnsi="Arial" w:cs="Arial"/>
        <w:sz w:val="16"/>
        <w:szCs w:val="16"/>
      </w:rPr>
      <w:t xml:space="preserve"> /264003</w:t>
    </w:r>
  </w:p>
  <w:p w:rsidR="00F06111" w:rsidRPr="00F06111" w:rsidRDefault="00F06111" w:rsidP="00F06111">
    <w:pPr>
      <w:rPr>
        <w:rFonts w:ascii="Arial" w:hAnsi="Arial" w:cs="Arial"/>
        <w:sz w:val="16"/>
        <w:szCs w:val="16"/>
      </w:rPr>
    </w:pPr>
    <w:proofErr w:type="gramStart"/>
    <w:r w:rsidRPr="00F06111">
      <w:rPr>
        <w:rFonts w:ascii="Arial" w:hAnsi="Arial" w:cs="Arial"/>
        <w:sz w:val="16"/>
        <w:szCs w:val="16"/>
      </w:rPr>
      <w:t>e-mail</w:t>
    </w:r>
    <w:proofErr w:type="gramEnd"/>
    <w:r w:rsidRPr="00F06111">
      <w:rPr>
        <w:rFonts w:ascii="Arial" w:hAnsi="Arial" w:cs="Arial"/>
        <w:sz w:val="16"/>
        <w:szCs w:val="16"/>
      </w:rPr>
      <w:t xml:space="preserve">: liceul_ulmeni@yahoo.ro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21B" w:rsidRDefault="0075721B" w:rsidP="007065CE">
      <w:r>
        <w:separator/>
      </w:r>
    </w:p>
  </w:footnote>
  <w:footnote w:type="continuationSeparator" w:id="0">
    <w:p w:rsidR="0075721B" w:rsidRDefault="0075721B" w:rsidP="0070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54" w:type="dxa"/>
      <w:tblLayout w:type="fixed"/>
      <w:tblLook w:val="04A0"/>
    </w:tblPr>
    <w:tblGrid>
      <w:gridCol w:w="3261"/>
      <w:gridCol w:w="1276"/>
      <w:gridCol w:w="9517"/>
    </w:tblGrid>
    <w:tr w:rsidR="007065CE" w:rsidRPr="002050A0" w:rsidTr="002A2EB4">
      <w:tc>
        <w:tcPr>
          <w:tcW w:w="3261" w:type="dxa"/>
        </w:tcPr>
        <w:p w:rsidR="007065CE" w:rsidRPr="009A4DC6" w:rsidRDefault="007065CE" w:rsidP="00937DAC">
          <w:pPr>
            <w:pStyle w:val="Antet"/>
            <w:jc w:val="center"/>
            <w:rPr>
              <w:rFonts w:ascii="Times New Roman" w:hAnsi="Times New Roman" w:cs="Times New Roman"/>
              <w:sz w:val="28"/>
              <w:szCs w:val="28"/>
              <w:lang w:val="pt-BR"/>
            </w:rPr>
          </w:pPr>
          <w:r w:rsidRPr="009A4DC6">
            <w:rPr>
              <w:rFonts w:ascii="Times New Roman" w:hAnsi="Times New Roman" w:cs="Times New Roman"/>
              <w:sz w:val="28"/>
              <w:szCs w:val="28"/>
              <w:lang w:val="pt-BR"/>
            </w:rPr>
            <w:t>Liceul Tehnologic</w:t>
          </w:r>
        </w:p>
        <w:p w:rsidR="007065CE" w:rsidRPr="009A4DC6" w:rsidRDefault="007065CE" w:rsidP="00937DAC">
          <w:pPr>
            <w:pStyle w:val="Antet"/>
            <w:jc w:val="center"/>
            <w:rPr>
              <w:rFonts w:ascii="Times New Roman" w:hAnsi="Times New Roman" w:cs="Times New Roman"/>
              <w:sz w:val="28"/>
              <w:szCs w:val="28"/>
              <w:lang w:val="pt-BR"/>
            </w:rPr>
          </w:pPr>
          <w:r w:rsidRPr="009A4DC6">
            <w:rPr>
              <w:rFonts w:ascii="Times New Roman" w:hAnsi="Times New Roman" w:cs="Times New Roman"/>
              <w:sz w:val="28"/>
              <w:szCs w:val="28"/>
              <w:lang w:val="pt-BR"/>
            </w:rPr>
            <w:t>„Dr. Florian Ulmeanu”</w:t>
          </w:r>
        </w:p>
        <w:p w:rsidR="007065CE" w:rsidRPr="009A4DC6" w:rsidRDefault="007065CE" w:rsidP="00937DAC">
          <w:pPr>
            <w:pStyle w:val="Antet"/>
            <w:jc w:val="center"/>
            <w:rPr>
              <w:rFonts w:ascii="Times New Roman" w:hAnsi="Times New Roman" w:cs="Times New Roman"/>
              <w:sz w:val="28"/>
              <w:szCs w:val="28"/>
              <w:lang w:val="pt-BR"/>
            </w:rPr>
          </w:pPr>
          <w:r w:rsidRPr="009A4DC6">
            <w:rPr>
              <w:rFonts w:ascii="Times New Roman" w:hAnsi="Times New Roman" w:cs="Times New Roman"/>
              <w:sz w:val="28"/>
              <w:szCs w:val="28"/>
              <w:lang w:val="pt-BR"/>
            </w:rPr>
            <w:t>Ulmeni</w:t>
          </w:r>
        </w:p>
        <w:p w:rsidR="007065CE" w:rsidRPr="002050A0" w:rsidRDefault="007065CE" w:rsidP="00937DAC">
          <w:pPr>
            <w:pStyle w:val="Antet"/>
            <w:jc w:val="center"/>
            <w:rPr>
              <w:sz w:val="28"/>
              <w:szCs w:val="28"/>
              <w:lang w:val="pt-BR"/>
            </w:rPr>
          </w:pPr>
        </w:p>
      </w:tc>
      <w:tc>
        <w:tcPr>
          <w:tcW w:w="1276" w:type="dxa"/>
        </w:tcPr>
        <w:p w:rsidR="007065CE" w:rsidRPr="002050A0" w:rsidRDefault="007065CE" w:rsidP="00937DAC">
          <w:pPr>
            <w:pStyle w:val="Antet"/>
            <w:rPr>
              <w:sz w:val="28"/>
              <w:szCs w:val="28"/>
              <w:lang w:val="pt-BR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627557" cy="652007"/>
                <wp:effectExtent l="0" t="0" r="0" b="0"/>
                <wp:docPr id="3" name="Imagine 1" descr="sigl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467" cy="6508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7" w:type="dxa"/>
        </w:tcPr>
        <w:p w:rsidR="007065CE" w:rsidRPr="002050A0" w:rsidRDefault="008C2830" w:rsidP="00937DAC">
          <w:pPr>
            <w:pStyle w:val="Antet"/>
            <w:rPr>
              <w:sz w:val="28"/>
              <w:szCs w:val="28"/>
              <w:lang w:val="pt-BR"/>
            </w:rPr>
          </w:pPr>
          <w:r w:rsidRPr="008C2830"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4098" type="#_x0000_t202" style="position:absolute;margin-left:256pt;margin-top:-7.95pt;width:141.15pt;height:8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2V3tAIAALoFAAAOAAAAZHJzL2Uyb0RvYy54bWysVNtunDAQfa/Uf7D8TjDUewGFrZJlqSql&#10;FynpB3jBLFbBprZ3Ia367x2b7GaTqFLVlgfL9ozPzJk5zOXbsWvRgWsjlMxwdEEw4rJUlZC7DH+5&#10;K4IlRsYyWbFWSZ7he27w29XrV5dDn/JYNaqtuEYAIk069BlurO3TMDRlwztmLlTPJRhrpTtm4ah3&#10;YaXZAOhdG8aEzMNB6arXquTGwG0+GfHK49c1L+2nujbcojbDkJv1q/br1q3h6pKlO836RpQPabC/&#10;yKJjQkLQE1TOLEN7LV5AdaLUyqjaXpSqC1Vdi5J7DsAmIs/Y3Das554LFMf0pzKZ/wdbfjx81khU&#10;0DuMJOugRXd8tOhajShy1Rl6k4LTbQ9udoRr5+mYmv5GlV8NkmrdMLnjV1qroeGsguz8y/Ds6YRj&#10;HMh2+KAqCMP2VnmgsdadA4RiIECHLt2fOuNSKV3IRRIvCMWoBFsUEZoQ37uQpcfnvTb2HVcdcpsM&#10;a2i9h2eHG2OBCLgeXVw0qQrRtr79rXxyAY7TDQSHp87m0vDd/JGQZLPcLGlA4/kmoCTPg6tiTYN5&#10;ES1m+Zt8vc6jny5uRNNGVBWXLsxRWRH9s849aHzSxElbRrWicnAuJaN323Wr0YGBsgv/uXZB8mdu&#10;4dM0vBm4PKMUxZRcx0lQzJeLgBZ0FiQLsgxIlFwncyg1zYunlG6E5P9OCQ0ZTmbxbFLTb7kR/73k&#10;xtJOWJgdregyvDw5sdRpcCMr31rLRDvtz0rh0n8sBVTs2GivWCfSSa523I6A4mS8VdU9aFcrUBYI&#10;FAYebBqlv2M0wPDIsPm2Z5pj1L6XoP8kotRNG3+gs0UMB31u2Z5bmCwBKsMWo2m7ttOE2vda7BqI&#10;NP1xUl3BP1MLr+bHrICKO8CA8KQehpmbQOdn7/U4cle/AAAA//8DAFBLAwQUAAYACAAAACEA9yks&#10;UeAAAAALAQAADwAAAGRycy9kb3ducmV2LnhtbEyPy07DMBBF90j9B2sqsWvtlAaaEKdCILZFlIfE&#10;zo2nSUQ8jmK3CX/PdAXL0Rzde26xnVwnzjiE1pOGZKlAIFXetlRreH97XmxAhGjIms4TavjBANty&#10;dlWY3PqRXvG8j7XgEAq50dDE2OdShqpBZ8LS90j8O/rBmcjnUEs7mJHDXSdXSt1KZ1rihsb0+Nhg&#10;9b0/OQ0fu+PX51q91E8u7Uc/KUkuk1pfz6eHexARp/gHw0Wf1aFkp4M/kQ2i05AmK94SNSySNAPB&#10;xF22vgFxYDTdJCDLQv7fUP4CAAD//wMAUEsBAi0AFAAGAAgAAAAhALaDOJL+AAAA4QEAABMAAAAA&#10;AAAAAAAAAAAAAAAAAFtDb250ZW50X1R5cGVzXS54bWxQSwECLQAUAAYACAAAACEAOP0h/9YAAACU&#10;AQAACwAAAAAAAAAAAAAAAAAvAQAAX3JlbHMvLnJlbHNQSwECLQAUAAYACAAAACEAHNNld7QCAAC6&#10;BQAADgAAAAAAAAAAAAAAAAAuAgAAZHJzL2Uyb0RvYy54bWxQSwECLQAUAAYACAAAACEA9yksUeAA&#10;AAALAQAADwAAAAAAAAAAAAAAAAAOBQAAZHJzL2Rvd25yZXYueG1sUEsFBgAAAAAEAAQA8wAAABsG&#10;AAAAAA==&#10;" filled="f" stroked="f">
                <v:textbox>
                  <w:txbxContent>
                    <w:p w:rsidR="007065CE" w:rsidRPr="007065CE" w:rsidRDefault="007065CE" w:rsidP="007065CE">
                      <w:pPr>
                        <w:rPr>
                          <w:b/>
                        </w:rPr>
                      </w:pPr>
                      <w:r w:rsidRPr="007065CE">
                        <w:rPr>
                          <w:b/>
                        </w:rPr>
                        <w:t xml:space="preserve">MINISTERUL EDUCAȚIEI </w:t>
                      </w:r>
                      <w:r w:rsidR="00484F23">
                        <w:rPr>
                          <w:b/>
                          <w:lang w:val="ro-RO"/>
                        </w:rPr>
                        <w:t xml:space="preserve">NAȚIONALE </w:t>
                      </w:r>
                      <w:r w:rsidRPr="007065CE">
                        <w:rPr>
                          <w:b/>
                        </w:rPr>
                        <w:t>ȘI CERCETĂRII ȘTIINȚIFICE</w:t>
                      </w:r>
                    </w:p>
                  </w:txbxContent>
                </v:textbox>
              </v:shape>
            </w:pict>
          </w:r>
          <w:r w:rsidR="007065CE">
            <w:t xml:space="preserve">                           </w:t>
          </w:r>
          <w:r w:rsidR="003D2986">
            <w:t xml:space="preserve">       </w:t>
          </w:r>
          <w:r w:rsidR="007065CE">
            <w:t xml:space="preserve">                </w:t>
          </w:r>
          <w:r w:rsidR="003D2986">
            <w:object w:dxaOrig="1260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2.3pt;height:51.6pt" o:ole="">
                <v:imagedata r:id="rId2" o:title=""/>
              </v:shape>
              <o:OLEObject Type="Embed" ProgID="PBrush" ShapeID="_x0000_i1025" DrawAspect="Content" ObjectID="_1538459646" r:id="rId3"/>
            </w:object>
          </w:r>
        </w:p>
      </w:tc>
    </w:tr>
  </w:tbl>
  <w:p w:rsidR="007065CE" w:rsidRDefault="007065CE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7A6"/>
    <w:multiLevelType w:val="hybridMultilevel"/>
    <w:tmpl w:val="BF20E0CA"/>
    <w:lvl w:ilvl="0" w:tplc="C2D6330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06B18EA"/>
    <w:multiLevelType w:val="hybridMultilevel"/>
    <w:tmpl w:val="9FD2ED1A"/>
    <w:lvl w:ilvl="0" w:tplc="51FCA5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0F0620"/>
    <w:multiLevelType w:val="multilevel"/>
    <w:tmpl w:val="0EECE79F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36"/>
        <w:szCs w:val="36"/>
      </w:rPr>
    </w:lvl>
    <w:lvl w:ilvl="1"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05"/>
        </w:tabs>
        <w:ind w:left="250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25"/>
        </w:tabs>
        <w:ind w:left="322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65"/>
        </w:tabs>
        <w:ind w:left="466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385"/>
        </w:tabs>
        <w:ind w:left="538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25"/>
        </w:tabs>
        <w:ind w:left="6825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CD27749"/>
    <w:multiLevelType w:val="hybridMultilevel"/>
    <w:tmpl w:val="211A5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A55CD"/>
    <w:rsid w:val="00005784"/>
    <w:rsid w:val="000146C8"/>
    <w:rsid w:val="00073BF4"/>
    <w:rsid w:val="000945DE"/>
    <w:rsid w:val="000D4F8E"/>
    <w:rsid w:val="001745CA"/>
    <w:rsid w:val="001B6C3D"/>
    <w:rsid w:val="001C0D68"/>
    <w:rsid w:val="00200EAC"/>
    <w:rsid w:val="002A2EB4"/>
    <w:rsid w:val="002B497D"/>
    <w:rsid w:val="002B6D9C"/>
    <w:rsid w:val="002E1205"/>
    <w:rsid w:val="002F7604"/>
    <w:rsid w:val="00302FAA"/>
    <w:rsid w:val="00304AF0"/>
    <w:rsid w:val="003351E7"/>
    <w:rsid w:val="003800DF"/>
    <w:rsid w:val="0039142A"/>
    <w:rsid w:val="003A3450"/>
    <w:rsid w:val="003A55CD"/>
    <w:rsid w:val="003A65F9"/>
    <w:rsid w:val="003B0EB5"/>
    <w:rsid w:val="003C6A4A"/>
    <w:rsid w:val="003D2986"/>
    <w:rsid w:val="003E0AAE"/>
    <w:rsid w:val="0047166E"/>
    <w:rsid w:val="00484F23"/>
    <w:rsid w:val="004957E9"/>
    <w:rsid w:val="004A2088"/>
    <w:rsid w:val="004F43A5"/>
    <w:rsid w:val="005720DC"/>
    <w:rsid w:val="005B6FDA"/>
    <w:rsid w:val="005C16EC"/>
    <w:rsid w:val="005C418C"/>
    <w:rsid w:val="005F1F64"/>
    <w:rsid w:val="005F38EE"/>
    <w:rsid w:val="00633435"/>
    <w:rsid w:val="006C56DE"/>
    <w:rsid w:val="006E5D5C"/>
    <w:rsid w:val="006F1D1B"/>
    <w:rsid w:val="006F70A3"/>
    <w:rsid w:val="007065CE"/>
    <w:rsid w:val="007273D3"/>
    <w:rsid w:val="0075721B"/>
    <w:rsid w:val="00777E1C"/>
    <w:rsid w:val="00832B03"/>
    <w:rsid w:val="008425A6"/>
    <w:rsid w:val="008B1C84"/>
    <w:rsid w:val="008C2830"/>
    <w:rsid w:val="00913FDD"/>
    <w:rsid w:val="0092634B"/>
    <w:rsid w:val="009605B0"/>
    <w:rsid w:val="009640C5"/>
    <w:rsid w:val="00966273"/>
    <w:rsid w:val="009A4DC6"/>
    <w:rsid w:val="00A13EDC"/>
    <w:rsid w:val="00A245A1"/>
    <w:rsid w:val="00AC32BB"/>
    <w:rsid w:val="00AC32CB"/>
    <w:rsid w:val="00AC707F"/>
    <w:rsid w:val="00B535C3"/>
    <w:rsid w:val="00BB0F2B"/>
    <w:rsid w:val="00C02454"/>
    <w:rsid w:val="00C23E20"/>
    <w:rsid w:val="00D13B61"/>
    <w:rsid w:val="00D84D2A"/>
    <w:rsid w:val="00DB11DD"/>
    <w:rsid w:val="00E6598C"/>
    <w:rsid w:val="00E70272"/>
    <w:rsid w:val="00EA2701"/>
    <w:rsid w:val="00EA2C08"/>
    <w:rsid w:val="00EA7250"/>
    <w:rsid w:val="00EB161D"/>
    <w:rsid w:val="00EB4E31"/>
    <w:rsid w:val="00EB5505"/>
    <w:rsid w:val="00EE7B60"/>
    <w:rsid w:val="00EF40CC"/>
    <w:rsid w:val="00F01AEA"/>
    <w:rsid w:val="00F06111"/>
    <w:rsid w:val="00F27F36"/>
    <w:rsid w:val="00F35C64"/>
    <w:rsid w:val="00F6232E"/>
    <w:rsid w:val="00F623BD"/>
    <w:rsid w:val="00FB71A2"/>
    <w:rsid w:val="00FC539C"/>
    <w:rsid w:val="00FC7C17"/>
    <w:rsid w:val="00FD1804"/>
    <w:rsid w:val="00FE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2">
    <w:name w:val="heading 2"/>
    <w:basedOn w:val="Normal"/>
    <w:next w:val="Normal"/>
    <w:link w:val="Titlu2Caracter"/>
    <w:qFormat/>
    <w:rsid w:val="00F06111"/>
    <w:pPr>
      <w:keepNext/>
      <w:ind w:firstLine="720"/>
      <w:outlineLvl w:val="1"/>
    </w:pPr>
    <w:rPr>
      <w:szCs w:val="20"/>
      <w:u w:val="single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7065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7065CE"/>
  </w:style>
  <w:style w:type="paragraph" w:styleId="Subsol">
    <w:name w:val="footer"/>
    <w:basedOn w:val="Normal"/>
    <w:link w:val="SubsolCaracter"/>
    <w:uiPriority w:val="99"/>
    <w:unhideWhenUsed/>
    <w:rsid w:val="007065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7065CE"/>
  </w:style>
  <w:style w:type="paragraph" w:styleId="TextnBalon">
    <w:name w:val="Balloon Text"/>
    <w:basedOn w:val="Normal"/>
    <w:link w:val="TextnBalonCaracter"/>
    <w:uiPriority w:val="99"/>
    <w:semiHidden/>
    <w:unhideWhenUsed/>
    <w:rsid w:val="007065CE"/>
    <w:rPr>
      <w:rFonts w:ascii="Tahoma" w:eastAsiaTheme="minorHAnsi" w:hAnsi="Tahoma" w:cs="Tahoma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65CE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rsid w:val="00F06111"/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yiv180168292">
    <w:name w:val="yiv180168292"/>
    <w:basedOn w:val="Normal"/>
    <w:rsid w:val="00EA2701"/>
    <w:pPr>
      <w:spacing w:before="100" w:beforeAutospacing="1" w:after="100" w:afterAutospacing="1"/>
    </w:pPr>
  </w:style>
  <w:style w:type="character" w:customStyle="1" w:styleId="actiongreen1">
    <w:name w:val="action_green1"/>
    <w:rsid w:val="00EF40CC"/>
    <w:rPr>
      <w:color w:val="006600"/>
    </w:rPr>
  </w:style>
  <w:style w:type="paragraph" w:styleId="Listparagraf">
    <w:name w:val="List Paragraph"/>
    <w:basedOn w:val="Normal"/>
    <w:uiPriority w:val="34"/>
    <w:qFormat/>
    <w:rsid w:val="003D2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lTabel">
    <w:name w:val="Table Grid"/>
    <w:basedOn w:val="TabelNormal"/>
    <w:uiPriority w:val="59"/>
    <w:rsid w:val="00E65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5C418C"/>
    <w:rPr>
      <w:color w:val="0000FF" w:themeColor="hyperlink"/>
      <w:u w:val="single"/>
    </w:rPr>
  </w:style>
  <w:style w:type="paragraph" w:customStyle="1" w:styleId="Default">
    <w:name w:val="Default"/>
    <w:rsid w:val="00A24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Director_1</dc:creator>
  <cp:lastModifiedBy>RePack by Diakov</cp:lastModifiedBy>
  <cp:revision>23</cp:revision>
  <cp:lastPrinted>2016-10-20T06:07:00Z</cp:lastPrinted>
  <dcterms:created xsi:type="dcterms:W3CDTF">2015-03-04T06:37:00Z</dcterms:created>
  <dcterms:modified xsi:type="dcterms:W3CDTF">2016-10-20T06:08:00Z</dcterms:modified>
</cp:coreProperties>
</file>